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1FE1E" w14:textId="383B125F" w:rsidR="00725C04" w:rsidRDefault="00725C04">
      <w:pPr>
        <w:spacing w:after="0" w:line="240" w:lineRule="auto"/>
        <w:rPr>
          <w:rFonts w:ascii="Arial" w:hAnsi="Arial" w:cs="Arial"/>
          <w:b/>
          <w:bCs/>
          <w:sz w:val="20"/>
          <w:szCs w:val="20"/>
          <w:lang w:eastAsia="en-GB"/>
        </w:rPr>
      </w:pPr>
    </w:p>
    <w:p w14:paraId="18579031" w14:textId="3FB6BEE3" w:rsidR="00754729" w:rsidRPr="00860FC5" w:rsidRDefault="002A02E5"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Ironbridge Medical Practice</w:t>
      </w:r>
      <w:r w:rsidR="00754729" w:rsidRPr="00860FC5">
        <w:rPr>
          <w:rFonts w:ascii="Arial" w:hAnsi="Arial" w:cs="Arial"/>
          <w:b/>
          <w:bCs/>
          <w:sz w:val="20"/>
          <w:szCs w:val="20"/>
          <w:lang w:eastAsia="en-GB"/>
        </w:rPr>
        <w:t xml:space="preserve"> (the </w:t>
      </w:r>
      <w:r w:rsidR="00E37206"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 xml:space="preserve">on the </w:t>
      </w:r>
      <w:proofErr w:type="gramStart"/>
      <w:r w:rsidRPr="00860FC5">
        <w:rPr>
          <w:color w:val="auto"/>
          <w:sz w:val="20"/>
          <w:szCs w:val="20"/>
        </w:rPr>
        <w:t>25th</w:t>
      </w:r>
      <w:proofErr w:type="gramEnd"/>
      <w:r w:rsidRPr="00860FC5">
        <w:rPr>
          <w:color w:val="auto"/>
          <w:sz w:val="20"/>
          <w:szCs w:val="20"/>
        </w:rPr>
        <w:t xml:space="preserve">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2FEDDFD2" w:rsidR="00265980" w:rsidRPr="00860FC5" w:rsidRDefault="00265980" w:rsidP="00265980">
      <w:pPr>
        <w:rPr>
          <w:rFonts w:ascii="Arial" w:hAnsi="Arial" w:cs="Arial"/>
          <w:sz w:val="20"/>
          <w:szCs w:val="20"/>
        </w:rPr>
      </w:pPr>
      <w:proofErr w:type="gramStart"/>
      <w:r w:rsidRPr="00860FC5">
        <w:rPr>
          <w:rFonts w:ascii="Arial" w:hAnsi="Arial" w:cs="Arial"/>
          <w:sz w:val="20"/>
          <w:szCs w:val="20"/>
        </w:rPr>
        <w:t>For the purpose of</w:t>
      </w:r>
      <w:proofErr w:type="gramEnd"/>
      <w:r w:rsidRPr="00860FC5">
        <w:rPr>
          <w:rFonts w:ascii="Arial" w:hAnsi="Arial" w:cs="Arial"/>
          <w:sz w:val="20"/>
          <w:szCs w:val="20"/>
        </w:rPr>
        <w:t xml:space="preserve">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E37206" w:rsidRPr="00860FC5">
        <w:rPr>
          <w:rFonts w:ascii="Arial" w:hAnsi="Arial" w:cs="Arial"/>
          <w:sz w:val="20"/>
          <w:szCs w:val="20"/>
        </w:rPr>
        <w:t>[Practice Name]</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4F6D503D" w:rsidR="00E37206" w:rsidRPr="00860FC5" w:rsidRDefault="002A02E5" w:rsidP="00E37206">
      <w:pPr>
        <w:widowControl w:val="0"/>
        <w:spacing w:after="280"/>
        <w:rPr>
          <w:rFonts w:ascii="Arial" w:hAnsi="Arial" w:cs="Arial"/>
          <w:sz w:val="20"/>
          <w:szCs w:val="20"/>
        </w:rPr>
      </w:pPr>
      <w:r>
        <w:rPr>
          <w:rFonts w:ascii="Arial" w:hAnsi="Arial" w:cs="Arial"/>
          <w:sz w:val="20"/>
          <w:szCs w:val="20"/>
        </w:rPr>
        <w:t>Ironbridge Medical Practice</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w:t>
      </w:r>
      <w:proofErr w:type="gramStart"/>
      <w:r w:rsidRPr="00860FC5">
        <w:rPr>
          <w:rFonts w:ascii="Arial" w:hAnsi="Arial" w:cs="Arial"/>
          <w:sz w:val="20"/>
          <w:szCs w:val="20"/>
        </w:rPr>
        <w:t>sensitive</w:t>
      </w:r>
      <w:proofErr w:type="gramEnd"/>
      <w:r w:rsidRPr="00860FC5">
        <w:rPr>
          <w:rFonts w:ascii="Arial" w:hAnsi="Arial" w:cs="Arial"/>
          <w:sz w:val="20"/>
          <w:szCs w:val="20"/>
        </w:rPr>
        <w:t xml:space="preser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DB02BD" w:rsidRPr="00860FC5">
        <w:rPr>
          <w:rFonts w:ascii="Arial" w:hAnsi="Arial" w:cs="Arial"/>
          <w:sz w:val="20"/>
          <w:szCs w:val="20"/>
        </w:rPr>
        <w:t>[Practice Name]</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382FB986"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If a sub-contractor acts as a data processor for [Practice Name]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2A02E5"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Couldrey of PCIG Consulting Limited. Any queries </w:t>
      </w:r>
      <w:proofErr w:type="gramStart"/>
      <w:r w:rsidRPr="00A87B6C">
        <w:rPr>
          <w:rFonts w:ascii="Arial" w:hAnsi="Arial" w:cs="Arial"/>
          <w:sz w:val="20"/>
          <w:szCs w:val="20"/>
          <w:lang w:eastAsia="en-GB"/>
        </w:rPr>
        <w:t>in regard to</w:t>
      </w:r>
      <w:proofErr w:type="gramEnd"/>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520F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0803">
    <w:abstractNumId w:val="6"/>
  </w:num>
  <w:num w:numId="2" w16cid:durableId="1798527741">
    <w:abstractNumId w:val="7"/>
  </w:num>
  <w:num w:numId="3" w16cid:durableId="1922906558">
    <w:abstractNumId w:val="5"/>
  </w:num>
  <w:num w:numId="4" w16cid:durableId="973753545">
    <w:abstractNumId w:val="3"/>
  </w:num>
  <w:num w:numId="5" w16cid:durableId="732628480">
    <w:abstractNumId w:val="0"/>
  </w:num>
  <w:num w:numId="6" w16cid:durableId="435179996">
    <w:abstractNumId w:val="8"/>
  </w:num>
  <w:num w:numId="7" w16cid:durableId="1750535652">
    <w:abstractNumId w:val="2"/>
  </w:num>
  <w:num w:numId="8" w16cid:durableId="855653754">
    <w:abstractNumId w:val="1"/>
  </w:num>
  <w:num w:numId="9" w16cid:durableId="873812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6D15"/>
    <w:rsid w:val="00040E97"/>
    <w:rsid w:val="0004303B"/>
    <w:rsid w:val="000643C2"/>
    <w:rsid w:val="000819ED"/>
    <w:rsid w:val="000B4869"/>
    <w:rsid w:val="000C3A44"/>
    <w:rsid w:val="000D1380"/>
    <w:rsid w:val="000F2A4A"/>
    <w:rsid w:val="000F7FAC"/>
    <w:rsid w:val="001076D5"/>
    <w:rsid w:val="00136B71"/>
    <w:rsid w:val="001600AA"/>
    <w:rsid w:val="00160BD8"/>
    <w:rsid w:val="00160F19"/>
    <w:rsid w:val="0019112D"/>
    <w:rsid w:val="001C7743"/>
    <w:rsid w:val="001F6FDF"/>
    <w:rsid w:val="0020197A"/>
    <w:rsid w:val="002112F6"/>
    <w:rsid w:val="00211487"/>
    <w:rsid w:val="00217CED"/>
    <w:rsid w:val="00230C17"/>
    <w:rsid w:val="00246D39"/>
    <w:rsid w:val="00265980"/>
    <w:rsid w:val="002A02E5"/>
    <w:rsid w:val="002A08E5"/>
    <w:rsid w:val="002C784F"/>
    <w:rsid w:val="002D3218"/>
    <w:rsid w:val="002E2FB3"/>
    <w:rsid w:val="00311326"/>
    <w:rsid w:val="003317FF"/>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0FEF"/>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Sharon Fowle</cp:lastModifiedBy>
  <cp:revision>3</cp:revision>
  <cp:lastPrinted>2018-04-22T19:48:00Z</cp:lastPrinted>
  <dcterms:created xsi:type="dcterms:W3CDTF">2024-01-30T10:41:00Z</dcterms:created>
  <dcterms:modified xsi:type="dcterms:W3CDTF">2024-02-13T14:33:00Z</dcterms:modified>
</cp:coreProperties>
</file>